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C334" w14:textId="3984D0AE" w:rsidR="00B33329" w:rsidRPr="002A3DCB" w:rsidRDefault="00B33329" w:rsidP="002A3DC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3DCB">
        <w:rPr>
          <w:rFonts w:ascii="Arial" w:hAnsi="Arial" w:cs="Arial"/>
          <w:b/>
          <w:bCs/>
          <w:sz w:val="28"/>
          <w:szCs w:val="28"/>
        </w:rPr>
        <w:t>Rozdělávání ohně v přírodě</w:t>
      </w:r>
    </w:p>
    <w:p w14:paraId="6300D16C" w14:textId="0EB25451" w:rsidR="00B33329" w:rsidRPr="00B33329" w:rsidRDefault="00747D3F" w:rsidP="002A3D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A41EF">
        <w:rPr>
          <w:b/>
          <w:bCs/>
          <w:noProof/>
          <w:sz w:val="28"/>
          <w:szCs w:val="28"/>
        </w:rPr>
        <w:drawing>
          <wp:inline distT="0" distB="0" distL="0" distR="0" wp14:anchorId="0DE84478" wp14:editId="2551A932">
            <wp:extent cx="2190750" cy="1461640"/>
            <wp:effectExtent l="0" t="0" r="0" b="5715"/>
            <wp:docPr id="13658223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92" cy="1474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71D55" w14:textId="1563A774" w:rsidR="000F2F95" w:rsidRPr="001B08B8" w:rsidRDefault="00564DB4" w:rsidP="001B08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E450E" w:rsidRPr="001B08B8">
        <w:rPr>
          <w:rFonts w:ascii="Arial" w:hAnsi="Arial" w:cs="Arial"/>
        </w:rPr>
        <w:t>éto je v plném proudu</w:t>
      </w:r>
      <w:r>
        <w:rPr>
          <w:rFonts w:ascii="Arial" w:hAnsi="Arial" w:cs="Arial"/>
        </w:rPr>
        <w:t xml:space="preserve"> a z</w:t>
      </w:r>
      <w:r w:rsidRPr="001B08B8">
        <w:rPr>
          <w:rFonts w:ascii="Arial" w:hAnsi="Arial" w:cs="Arial"/>
        </w:rPr>
        <w:t>ačínají prázdniny</w:t>
      </w:r>
      <w:r w:rsidR="00BE450E" w:rsidRPr="001B08B8">
        <w:rPr>
          <w:rFonts w:ascii="Arial" w:hAnsi="Arial" w:cs="Arial"/>
        </w:rPr>
        <w:t>. Pobyt na chalupě a v přírodě k tomuto období patří a s tím jsou spojené i táboráky a opékání buřtíků.</w:t>
      </w:r>
      <w:r w:rsidR="000F2F95" w:rsidRPr="001B08B8">
        <w:rPr>
          <w:rFonts w:ascii="Arial" w:hAnsi="Arial" w:cs="Arial"/>
        </w:rPr>
        <w:t xml:space="preserve"> Při tom je</w:t>
      </w:r>
      <w:r w:rsidR="00E121E1">
        <w:rPr>
          <w:rFonts w:ascii="Arial" w:hAnsi="Arial" w:cs="Arial"/>
        </w:rPr>
        <w:t xml:space="preserve"> ale</w:t>
      </w:r>
      <w:r w:rsidR="000F2F95" w:rsidRPr="001B08B8">
        <w:rPr>
          <w:rFonts w:ascii="Arial" w:hAnsi="Arial" w:cs="Arial"/>
        </w:rPr>
        <w:t xml:space="preserve"> potřeba</w:t>
      </w:r>
      <w:r w:rsidR="00C8702B">
        <w:rPr>
          <w:rFonts w:ascii="Arial" w:hAnsi="Arial" w:cs="Arial"/>
        </w:rPr>
        <w:t>,</w:t>
      </w:r>
      <w:r w:rsidR="000F2F95" w:rsidRPr="001B08B8">
        <w:rPr>
          <w:rFonts w:ascii="Arial" w:hAnsi="Arial" w:cs="Arial"/>
        </w:rPr>
        <w:t xml:space="preserve"> </w:t>
      </w:r>
      <w:r w:rsidR="00E121E1">
        <w:rPr>
          <w:rFonts w:ascii="Arial" w:hAnsi="Arial" w:cs="Arial"/>
        </w:rPr>
        <w:t>abychom dodržovali</w:t>
      </w:r>
      <w:r w:rsidR="000F2F95" w:rsidRPr="001B08B8">
        <w:rPr>
          <w:rFonts w:ascii="Arial" w:hAnsi="Arial" w:cs="Arial"/>
        </w:rPr>
        <w:t xml:space="preserve"> základní bezpečnostní pravidla</w:t>
      </w:r>
      <w:r w:rsidR="00E121E1">
        <w:rPr>
          <w:rFonts w:ascii="Arial" w:hAnsi="Arial" w:cs="Arial"/>
        </w:rPr>
        <w:t xml:space="preserve"> při rozdělávání ohně a manipulaci s</w:t>
      </w:r>
      <w:r w:rsidR="00C8702B">
        <w:rPr>
          <w:rFonts w:ascii="Arial" w:hAnsi="Arial" w:cs="Arial"/>
        </w:rPr>
        <w:t> </w:t>
      </w:r>
      <w:r w:rsidR="00E121E1">
        <w:rPr>
          <w:rFonts w:ascii="Arial" w:hAnsi="Arial" w:cs="Arial"/>
        </w:rPr>
        <w:t>ním</w:t>
      </w:r>
      <w:r w:rsidR="00C8702B">
        <w:rPr>
          <w:rFonts w:ascii="Arial" w:hAnsi="Arial" w:cs="Arial"/>
        </w:rPr>
        <w:t>,</w:t>
      </w:r>
      <w:r w:rsidR="000F2F95" w:rsidRPr="001B08B8">
        <w:rPr>
          <w:rFonts w:ascii="Arial" w:hAnsi="Arial" w:cs="Arial"/>
        </w:rPr>
        <w:t xml:space="preserve"> </w:t>
      </w:r>
      <w:r w:rsidR="00E121E1">
        <w:rPr>
          <w:rFonts w:ascii="Arial" w:hAnsi="Arial" w:cs="Arial"/>
        </w:rPr>
        <w:t>a</w:t>
      </w:r>
      <w:r w:rsidR="004500AA">
        <w:rPr>
          <w:rFonts w:ascii="Arial" w:hAnsi="Arial" w:cs="Arial"/>
        </w:rPr>
        <w:t> </w:t>
      </w:r>
      <w:r w:rsidR="00E121E1">
        <w:rPr>
          <w:rFonts w:ascii="Arial" w:hAnsi="Arial" w:cs="Arial"/>
        </w:rPr>
        <w:t>předcházeli tak vzniku požárů.</w:t>
      </w:r>
      <w:r w:rsidR="000F2F95" w:rsidRPr="001B08B8">
        <w:rPr>
          <w:rFonts w:ascii="Arial" w:hAnsi="Arial" w:cs="Arial"/>
        </w:rPr>
        <w:t xml:space="preserve"> </w:t>
      </w:r>
      <w:r w:rsidR="00CF3329" w:rsidRPr="001B08B8">
        <w:rPr>
          <w:rFonts w:ascii="Arial" w:hAnsi="Arial" w:cs="Arial"/>
        </w:rPr>
        <w:t>Je potřeba upozornit, že v lesích je zakázáno kouřit, rozdělávat nebo udržovat otevřené ohně</w:t>
      </w:r>
      <w:r w:rsidR="00817449">
        <w:rPr>
          <w:rFonts w:ascii="Arial" w:hAnsi="Arial" w:cs="Arial"/>
        </w:rPr>
        <w:t>,</w:t>
      </w:r>
      <w:r w:rsidR="00CF3329" w:rsidRPr="001B08B8">
        <w:rPr>
          <w:rFonts w:ascii="Arial" w:hAnsi="Arial" w:cs="Arial"/>
        </w:rPr>
        <w:t xml:space="preserve"> tábořit mimo vyhrazená místa a pochopitelně i</w:t>
      </w:r>
      <w:r w:rsidR="004500AA">
        <w:rPr>
          <w:rFonts w:ascii="Arial" w:hAnsi="Arial" w:cs="Arial"/>
        </w:rPr>
        <w:t> </w:t>
      </w:r>
      <w:r w:rsidR="00CF3329" w:rsidRPr="001B08B8">
        <w:rPr>
          <w:rFonts w:ascii="Arial" w:hAnsi="Arial" w:cs="Arial"/>
        </w:rPr>
        <w:t>odhazovat hořící nebo doutnající předměty. Zcela zakázáno je i</w:t>
      </w:r>
      <w:r w:rsidR="00E121E1">
        <w:rPr>
          <w:rFonts w:ascii="Arial" w:hAnsi="Arial" w:cs="Arial"/>
        </w:rPr>
        <w:t> </w:t>
      </w:r>
      <w:r w:rsidR="00CF3329" w:rsidRPr="001B08B8">
        <w:rPr>
          <w:rFonts w:ascii="Arial" w:hAnsi="Arial" w:cs="Arial"/>
        </w:rPr>
        <w:t xml:space="preserve">rozdělávání ohně na místech se vzrostlým porostem, tedy i na louce nebo na strništi. </w:t>
      </w:r>
    </w:p>
    <w:p w14:paraId="1E05CFAC" w14:textId="42EE3392" w:rsidR="003933D3" w:rsidRPr="001B08B8" w:rsidRDefault="00817449" w:rsidP="001B08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Jak tedy bezpečně rozdělat oheň? Základem je výběr místa. N</w:t>
      </w:r>
      <w:r w:rsidR="00CF3329" w:rsidRPr="001B08B8">
        <w:rPr>
          <w:rFonts w:ascii="Arial" w:hAnsi="Arial" w:cs="Arial"/>
        </w:rPr>
        <w:t>ajdě</w:t>
      </w:r>
      <w:r w:rsidR="00E121E1">
        <w:rPr>
          <w:rFonts w:ascii="Arial" w:hAnsi="Arial" w:cs="Arial"/>
        </w:rPr>
        <w:t>m</w:t>
      </w:r>
      <w:r w:rsidR="00CF3329" w:rsidRPr="001B08B8">
        <w:rPr>
          <w:rFonts w:ascii="Arial" w:hAnsi="Arial" w:cs="Arial"/>
        </w:rPr>
        <w:t>e vhodné místo</w:t>
      </w:r>
      <w:r>
        <w:rPr>
          <w:rFonts w:ascii="Arial" w:hAnsi="Arial" w:cs="Arial"/>
        </w:rPr>
        <w:t xml:space="preserve"> </w:t>
      </w:r>
      <w:r w:rsidR="00CF3329" w:rsidRPr="001B08B8">
        <w:rPr>
          <w:rFonts w:ascii="Arial" w:hAnsi="Arial" w:cs="Arial"/>
        </w:rPr>
        <w:t>vzdálen</w:t>
      </w:r>
      <w:r>
        <w:rPr>
          <w:rFonts w:ascii="Arial" w:hAnsi="Arial" w:cs="Arial"/>
        </w:rPr>
        <w:t>é</w:t>
      </w:r>
      <w:r w:rsidR="00CF3329" w:rsidRPr="001B08B8">
        <w:rPr>
          <w:rFonts w:ascii="Arial" w:hAnsi="Arial" w:cs="Arial"/>
        </w:rPr>
        <w:t xml:space="preserve"> nejméně 50 m od okraje lesa</w:t>
      </w:r>
      <w:r w:rsidR="004576D0" w:rsidRPr="001B08B8">
        <w:rPr>
          <w:rFonts w:ascii="Arial" w:hAnsi="Arial" w:cs="Arial"/>
        </w:rPr>
        <w:t xml:space="preserve"> a 100 m od stohů slámy a seníků, mimo</w:t>
      </w:r>
      <w:r w:rsidR="00CF3329" w:rsidRPr="001B08B8">
        <w:rPr>
          <w:rFonts w:ascii="Arial" w:hAnsi="Arial" w:cs="Arial"/>
        </w:rPr>
        <w:t xml:space="preserve"> suché listí, větv</w:t>
      </w:r>
      <w:r w:rsidR="004576D0" w:rsidRPr="001B08B8">
        <w:rPr>
          <w:rFonts w:ascii="Arial" w:hAnsi="Arial" w:cs="Arial"/>
        </w:rPr>
        <w:t>e, kořeny stromů, lesní hrabanku</w:t>
      </w:r>
      <w:r w:rsidR="00CF3329" w:rsidRPr="001B08B8">
        <w:rPr>
          <w:rFonts w:ascii="Arial" w:hAnsi="Arial" w:cs="Arial"/>
        </w:rPr>
        <w:t xml:space="preserve"> nebo jin</w:t>
      </w:r>
      <w:r w:rsidR="004576D0" w:rsidRPr="001B08B8">
        <w:rPr>
          <w:rFonts w:ascii="Arial" w:hAnsi="Arial" w:cs="Arial"/>
        </w:rPr>
        <w:t>é</w:t>
      </w:r>
      <w:r w:rsidR="00CF3329" w:rsidRPr="001B08B8">
        <w:rPr>
          <w:rFonts w:ascii="Arial" w:hAnsi="Arial" w:cs="Arial"/>
        </w:rPr>
        <w:t xml:space="preserve"> hořlav</w:t>
      </w:r>
      <w:r w:rsidR="004576D0" w:rsidRPr="001B08B8">
        <w:rPr>
          <w:rFonts w:ascii="Arial" w:hAnsi="Arial" w:cs="Arial"/>
        </w:rPr>
        <w:t>é</w:t>
      </w:r>
      <w:r w:rsidR="00CF3329" w:rsidRPr="001B08B8">
        <w:rPr>
          <w:rFonts w:ascii="Arial" w:hAnsi="Arial" w:cs="Arial"/>
        </w:rPr>
        <w:t xml:space="preserve"> materiál</w:t>
      </w:r>
      <w:r w:rsidR="004576D0" w:rsidRPr="001B08B8">
        <w:rPr>
          <w:rFonts w:ascii="Arial" w:hAnsi="Arial" w:cs="Arial"/>
        </w:rPr>
        <w:t>y</w:t>
      </w:r>
      <w:r w:rsidR="00CF3329" w:rsidRPr="001B08B8">
        <w:rPr>
          <w:rFonts w:ascii="Arial" w:hAnsi="Arial" w:cs="Arial"/>
        </w:rPr>
        <w:t xml:space="preserve">. Ideálně </w:t>
      </w:r>
      <w:r>
        <w:rPr>
          <w:rFonts w:ascii="Arial" w:hAnsi="Arial" w:cs="Arial"/>
        </w:rPr>
        <w:t>bychom</w:t>
      </w:r>
      <w:r w:rsidR="00CF3329" w:rsidRPr="001B08B8">
        <w:rPr>
          <w:rFonts w:ascii="Arial" w:hAnsi="Arial" w:cs="Arial"/>
        </w:rPr>
        <w:t xml:space="preserve"> měli vybrat místo na holé zemi</w:t>
      </w:r>
      <w:r w:rsidR="00066B70" w:rsidRPr="001B08B8">
        <w:rPr>
          <w:rFonts w:ascii="Arial" w:hAnsi="Arial" w:cs="Arial"/>
        </w:rPr>
        <w:t>,</w:t>
      </w:r>
      <w:r w:rsidR="00CF3329" w:rsidRPr="001B08B8">
        <w:rPr>
          <w:rFonts w:ascii="Arial" w:hAnsi="Arial" w:cs="Arial"/>
        </w:rPr>
        <w:t xml:space="preserve"> písku</w:t>
      </w:r>
      <w:r w:rsidR="00066B70" w:rsidRPr="001B08B8">
        <w:rPr>
          <w:rFonts w:ascii="Arial" w:hAnsi="Arial" w:cs="Arial"/>
        </w:rPr>
        <w:t xml:space="preserve"> nebo štěrku</w:t>
      </w:r>
      <w:r w:rsidR="00CF3329" w:rsidRPr="001B08B8">
        <w:rPr>
          <w:rFonts w:ascii="Arial" w:hAnsi="Arial" w:cs="Arial"/>
        </w:rPr>
        <w:t>, kde není vegetace</w:t>
      </w:r>
      <w:r w:rsidR="00066B70" w:rsidRPr="001B08B8">
        <w:rPr>
          <w:rFonts w:ascii="Arial" w:hAnsi="Arial" w:cs="Arial"/>
        </w:rPr>
        <w:t>. V období sucha nebo za silného větru by</w:t>
      </w:r>
      <w:r>
        <w:rPr>
          <w:rFonts w:ascii="Arial" w:hAnsi="Arial" w:cs="Arial"/>
        </w:rPr>
        <w:t>chom</w:t>
      </w:r>
      <w:r w:rsidR="00066B70" w:rsidRPr="001B08B8">
        <w:rPr>
          <w:rFonts w:ascii="Arial" w:hAnsi="Arial" w:cs="Arial"/>
        </w:rPr>
        <w:t xml:space="preserve"> oheň v přírodě neměli rozdělávat vůbec. </w:t>
      </w:r>
      <w:r>
        <w:rPr>
          <w:rFonts w:ascii="Arial" w:hAnsi="Arial" w:cs="Arial"/>
        </w:rPr>
        <w:t>O</w:t>
      </w:r>
      <w:r w:rsidR="00066B70" w:rsidRPr="001B08B8">
        <w:rPr>
          <w:rFonts w:ascii="Arial" w:hAnsi="Arial" w:cs="Arial"/>
        </w:rPr>
        <w:t>hniště v přírodě bezpečně odděl</w:t>
      </w:r>
      <w:r>
        <w:rPr>
          <w:rFonts w:ascii="Arial" w:hAnsi="Arial" w:cs="Arial"/>
        </w:rPr>
        <w:t>m</w:t>
      </w:r>
      <w:r w:rsidR="00066B70" w:rsidRPr="001B08B8">
        <w:rPr>
          <w:rFonts w:ascii="Arial" w:hAnsi="Arial" w:cs="Arial"/>
        </w:rPr>
        <w:t xml:space="preserve">e od okolního prostředí. </w:t>
      </w:r>
      <w:r w:rsidR="00BE5049">
        <w:rPr>
          <w:rFonts w:ascii="Arial" w:hAnsi="Arial" w:cs="Arial"/>
        </w:rPr>
        <w:t>K tomu můžeme použít kameny nebo hlínu – vytvořit</w:t>
      </w:r>
      <w:r w:rsidR="00066B70" w:rsidRPr="001B08B8">
        <w:rPr>
          <w:rFonts w:ascii="Arial" w:hAnsi="Arial" w:cs="Arial"/>
        </w:rPr>
        <w:t xml:space="preserve"> bariéru, která zabrání plamenům nebo jiskrám dostat se </w:t>
      </w:r>
      <w:r w:rsidR="00BE5049">
        <w:rPr>
          <w:rFonts w:ascii="Arial" w:hAnsi="Arial" w:cs="Arial"/>
        </w:rPr>
        <w:t>mimo vyhrazený prostor</w:t>
      </w:r>
      <w:r w:rsidR="00066B70" w:rsidRPr="001B08B8">
        <w:rPr>
          <w:rFonts w:ascii="Arial" w:hAnsi="Arial" w:cs="Arial"/>
        </w:rPr>
        <w:t xml:space="preserve">. </w:t>
      </w:r>
      <w:r w:rsidR="00564DB4">
        <w:rPr>
          <w:rFonts w:ascii="Arial" w:hAnsi="Arial" w:cs="Arial"/>
        </w:rPr>
        <w:t>Jako palivo p</w:t>
      </w:r>
      <w:r w:rsidR="00BE3BA3" w:rsidRPr="001B08B8">
        <w:rPr>
          <w:rFonts w:ascii="Arial" w:hAnsi="Arial" w:cs="Arial"/>
        </w:rPr>
        <w:t>oužívej</w:t>
      </w:r>
      <w:r>
        <w:rPr>
          <w:rFonts w:ascii="Arial" w:hAnsi="Arial" w:cs="Arial"/>
        </w:rPr>
        <w:t>m</w:t>
      </w:r>
      <w:r w:rsidR="00BE3BA3" w:rsidRPr="001B08B8">
        <w:rPr>
          <w:rFonts w:ascii="Arial" w:hAnsi="Arial" w:cs="Arial"/>
        </w:rPr>
        <w:t xml:space="preserve">e jen suché dřevo </w:t>
      </w:r>
      <w:r w:rsidR="00BE5049">
        <w:rPr>
          <w:rFonts w:ascii="Arial" w:hAnsi="Arial" w:cs="Arial"/>
        </w:rPr>
        <w:t>a papír</w:t>
      </w:r>
      <w:r w:rsidR="00BE3BA3" w:rsidRPr="001B08B8">
        <w:rPr>
          <w:rFonts w:ascii="Arial" w:hAnsi="Arial" w:cs="Arial"/>
        </w:rPr>
        <w:t xml:space="preserve"> </w:t>
      </w:r>
      <w:r w:rsidR="00564DB4">
        <w:rPr>
          <w:rFonts w:ascii="Arial" w:hAnsi="Arial" w:cs="Arial"/>
        </w:rPr>
        <w:t>na podpal. J</w:t>
      </w:r>
      <w:r w:rsidR="00BE3BA3" w:rsidRPr="001B08B8">
        <w:rPr>
          <w:rFonts w:ascii="Arial" w:hAnsi="Arial" w:cs="Arial"/>
        </w:rPr>
        <w:t>ako palivo nikdy nepoužívej</w:t>
      </w:r>
      <w:r>
        <w:rPr>
          <w:rFonts w:ascii="Arial" w:hAnsi="Arial" w:cs="Arial"/>
        </w:rPr>
        <w:t>m</w:t>
      </w:r>
      <w:r w:rsidR="00BE3BA3" w:rsidRPr="001B08B8">
        <w:rPr>
          <w:rFonts w:ascii="Arial" w:hAnsi="Arial" w:cs="Arial"/>
        </w:rPr>
        <w:t>e vysoce hořlavé látky jako je např. benzín, naft</w:t>
      </w:r>
      <w:r w:rsidR="00BE5049">
        <w:rPr>
          <w:rFonts w:ascii="Arial" w:hAnsi="Arial" w:cs="Arial"/>
        </w:rPr>
        <w:t>a</w:t>
      </w:r>
      <w:r w:rsidR="00BE3BA3" w:rsidRPr="001B08B8">
        <w:rPr>
          <w:rFonts w:ascii="Arial" w:hAnsi="Arial" w:cs="Arial"/>
        </w:rPr>
        <w:t xml:space="preserve">, líh nebo jiné zápalné látky. </w:t>
      </w:r>
      <w:r w:rsidR="00DB6952" w:rsidRPr="001B08B8">
        <w:rPr>
          <w:rFonts w:ascii="Arial" w:hAnsi="Arial" w:cs="Arial"/>
        </w:rPr>
        <w:t>Do ohně nikdy nevhazuj</w:t>
      </w:r>
      <w:r>
        <w:rPr>
          <w:rFonts w:ascii="Arial" w:hAnsi="Arial" w:cs="Arial"/>
        </w:rPr>
        <w:t>m</w:t>
      </w:r>
      <w:r w:rsidR="00DB6952" w:rsidRPr="001B08B8">
        <w:rPr>
          <w:rFonts w:ascii="Arial" w:hAnsi="Arial" w:cs="Arial"/>
        </w:rPr>
        <w:t xml:space="preserve">e jakékoliv výbušné předměty. </w:t>
      </w:r>
      <w:r w:rsidR="00BE3BA3" w:rsidRPr="001B08B8">
        <w:rPr>
          <w:rFonts w:ascii="Arial" w:hAnsi="Arial" w:cs="Arial"/>
        </w:rPr>
        <w:t xml:space="preserve">Ty by mohly způsobit explozi nebo nekontrolovatelný oheň, který by mohl přejít až v požár. </w:t>
      </w:r>
      <w:r>
        <w:rPr>
          <w:rFonts w:ascii="Arial" w:hAnsi="Arial" w:cs="Arial"/>
        </w:rPr>
        <w:t>Udržujme</w:t>
      </w:r>
      <w:r w:rsidR="00BE3BA3" w:rsidRPr="001B08B8">
        <w:rPr>
          <w:rFonts w:ascii="Arial" w:hAnsi="Arial" w:cs="Arial"/>
        </w:rPr>
        <w:t xml:space="preserve"> takový oheň, který dokáže</w:t>
      </w:r>
      <w:r>
        <w:rPr>
          <w:rFonts w:ascii="Arial" w:hAnsi="Arial" w:cs="Arial"/>
        </w:rPr>
        <w:t>m</w:t>
      </w:r>
      <w:r w:rsidR="00BE3BA3" w:rsidRPr="001B08B8">
        <w:rPr>
          <w:rFonts w:ascii="Arial" w:hAnsi="Arial" w:cs="Arial"/>
        </w:rPr>
        <w:t xml:space="preserve">e </w:t>
      </w:r>
      <w:r w:rsidR="00BE5049">
        <w:rPr>
          <w:rFonts w:ascii="Arial" w:hAnsi="Arial" w:cs="Arial"/>
        </w:rPr>
        <w:t>uhlídat</w:t>
      </w:r>
      <w:r w:rsidR="00BE3BA3" w:rsidRPr="001B08B8">
        <w:rPr>
          <w:rFonts w:ascii="Arial" w:hAnsi="Arial" w:cs="Arial"/>
        </w:rPr>
        <w:t>.</w:t>
      </w:r>
      <w:r w:rsidR="002A3DCB">
        <w:rPr>
          <w:rFonts w:ascii="Arial" w:hAnsi="Arial" w:cs="Arial"/>
        </w:rPr>
        <w:t xml:space="preserve"> Vždy zabezpečme přítomnost dospělé osoby</w:t>
      </w:r>
      <w:r w:rsidR="00564DB4">
        <w:rPr>
          <w:rFonts w:ascii="Arial" w:hAnsi="Arial" w:cs="Arial"/>
        </w:rPr>
        <w:t xml:space="preserve"> a</w:t>
      </w:r>
      <w:r w:rsidR="002A3DCB">
        <w:rPr>
          <w:rFonts w:ascii="Arial" w:hAnsi="Arial" w:cs="Arial"/>
        </w:rPr>
        <w:t xml:space="preserve"> nenechávejme děti u ohně bez dozoru</w:t>
      </w:r>
      <w:r w:rsidR="00CB5F5E" w:rsidRPr="001B08B8">
        <w:rPr>
          <w:rFonts w:ascii="Arial" w:hAnsi="Arial" w:cs="Arial"/>
        </w:rPr>
        <w:t>.</w:t>
      </w:r>
      <w:r w:rsidR="002A3DCB">
        <w:rPr>
          <w:rFonts w:ascii="Arial" w:hAnsi="Arial" w:cs="Arial"/>
        </w:rPr>
        <w:t xml:space="preserve"> Mějme dopředu připraveny prostředky na hašení</w:t>
      </w:r>
      <w:r w:rsidR="00CB5F5E" w:rsidRPr="001B08B8">
        <w:rPr>
          <w:rFonts w:ascii="Arial" w:hAnsi="Arial" w:cs="Arial"/>
        </w:rPr>
        <w:t xml:space="preserve">, </w:t>
      </w:r>
      <w:r w:rsidR="00DB6952" w:rsidRPr="001B08B8">
        <w:rPr>
          <w:rFonts w:ascii="Arial" w:hAnsi="Arial" w:cs="Arial"/>
        </w:rPr>
        <w:t>nejlépe</w:t>
      </w:r>
      <w:r w:rsidR="00CB5F5E" w:rsidRPr="001B08B8">
        <w:rPr>
          <w:rFonts w:ascii="Arial" w:hAnsi="Arial" w:cs="Arial"/>
        </w:rPr>
        <w:t xml:space="preserve"> vod</w:t>
      </w:r>
      <w:r w:rsidR="00DB6952" w:rsidRPr="001B08B8">
        <w:rPr>
          <w:rFonts w:ascii="Arial" w:hAnsi="Arial" w:cs="Arial"/>
        </w:rPr>
        <w:t>u,</w:t>
      </w:r>
      <w:r w:rsidR="00CB5F5E" w:rsidRPr="001B08B8">
        <w:rPr>
          <w:rFonts w:ascii="Arial" w:hAnsi="Arial" w:cs="Arial"/>
        </w:rPr>
        <w:t xml:space="preserve"> </w:t>
      </w:r>
      <w:r w:rsidR="00DB6952" w:rsidRPr="001B08B8">
        <w:rPr>
          <w:rFonts w:ascii="Arial" w:hAnsi="Arial" w:cs="Arial"/>
        </w:rPr>
        <w:t>popřípadě</w:t>
      </w:r>
      <w:r w:rsidR="00CB5F5E" w:rsidRPr="001B08B8">
        <w:rPr>
          <w:rFonts w:ascii="Arial" w:hAnsi="Arial" w:cs="Arial"/>
        </w:rPr>
        <w:t xml:space="preserve"> písek. </w:t>
      </w:r>
      <w:r w:rsidR="002A3DCB">
        <w:rPr>
          <w:rFonts w:ascii="Arial" w:hAnsi="Arial" w:cs="Arial"/>
        </w:rPr>
        <w:t>Na závěr zabezpečme ohniště</w:t>
      </w:r>
      <w:r w:rsidR="00E121E1">
        <w:rPr>
          <w:rFonts w:ascii="Arial" w:hAnsi="Arial" w:cs="Arial"/>
        </w:rPr>
        <w:t>.</w:t>
      </w:r>
      <w:r w:rsidR="002A3DCB">
        <w:rPr>
          <w:rFonts w:ascii="Arial" w:hAnsi="Arial" w:cs="Arial"/>
        </w:rPr>
        <w:t xml:space="preserve"> </w:t>
      </w:r>
      <w:r w:rsidR="00E121E1">
        <w:rPr>
          <w:rFonts w:ascii="Arial" w:hAnsi="Arial" w:cs="Arial"/>
        </w:rPr>
        <w:t>Musíme uhasit plameny, při</w:t>
      </w:r>
      <w:r w:rsidR="00CB5F5E" w:rsidRPr="001B08B8">
        <w:rPr>
          <w:rFonts w:ascii="Arial" w:hAnsi="Arial" w:cs="Arial"/>
        </w:rPr>
        <w:t xml:space="preserve"> odchodu se z ohniště nesmí kouřit a popel i půda pod ohništěm musí být chladné. Pamatuj</w:t>
      </w:r>
      <w:r w:rsidR="002A3DCB">
        <w:rPr>
          <w:rFonts w:ascii="Arial" w:hAnsi="Arial" w:cs="Arial"/>
        </w:rPr>
        <w:t>m</w:t>
      </w:r>
      <w:r w:rsidR="00CB5F5E" w:rsidRPr="001B08B8">
        <w:rPr>
          <w:rFonts w:ascii="Arial" w:hAnsi="Arial" w:cs="Arial"/>
        </w:rPr>
        <w:t xml:space="preserve">e, že i ve zdánlivě zcela vyhaslém ohništi se mohou skrývat žhavé </w:t>
      </w:r>
      <w:r w:rsidR="00DB6952" w:rsidRPr="001B08B8">
        <w:rPr>
          <w:rFonts w:ascii="Arial" w:hAnsi="Arial" w:cs="Arial"/>
        </w:rPr>
        <w:t>uhlí</w:t>
      </w:r>
      <w:r w:rsidR="00CB5F5E" w:rsidRPr="001B08B8">
        <w:rPr>
          <w:rFonts w:ascii="Arial" w:hAnsi="Arial" w:cs="Arial"/>
        </w:rPr>
        <w:t xml:space="preserve">ky a poryv větru je </w:t>
      </w:r>
      <w:r w:rsidR="00DB6952" w:rsidRPr="001B08B8">
        <w:rPr>
          <w:rFonts w:ascii="Arial" w:hAnsi="Arial" w:cs="Arial"/>
        </w:rPr>
        <w:t xml:space="preserve">může </w:t>
      </w:r>
      <w:r w:rsidR="00CB5F5E" w:rsidRPr="001B08B8">
        <w:rPr>
          <w:rFonts w:ascii="Arial" w:hAnsi="Arial" w:cs="Arial"/>
        </w:rPr>
        <w:t>znovu rozdmých</w:t>
      </w:r>
      <w:r w:rsidR="00DB6952" w:rsidRPr="001B08B8">
        <w:rPr>
          <w:rFonts w:ascii="Arial" w:hAnsi="Arial" w:cs="Arial"/>
        </w:rPr>
        <w:t>at</w:t>
      </w:r>
      <w:r w:rsidR="00CB5F5E" w:rsidRPr="001B08B8">
        <w:rPr>
          <w:rFonts w:ascii="Arial" w:hAnsi="Arial" w:cs="Arial"/>
        </w:rPr>
        <w:t xml:space="preserve"> </w:t>
      </w:r>
      <w:r w:rsidR="002A3DCB">
        <w:rPr>
          <w:rFonts w:ascii="Arial" w:hAnsi="Arial" w:cs="Arial"/>
        </w:rPr>
        <w:t>a</w:t>
      </w:r>
      <w:r w:rsidR="00E121E1">
        <w:rPr>
          <w:rFonts w:ascii="Arial" w:hAnsi="Arial" w:cs="Arial"/>
        </w:rPr>
        <w:t> </w:t>
      </w:r>
      <w:r w:rsidR="002A3DCB">
        <w:rPr>
          <w:rFonts w:ascii="Arial" w:hAnsi="Arial" w:cs="Arial"/>
        </w:rPr>
        <w:t>způsobit požár.</w:t>
      </w:r>
      <w:r w:rsidR="00E121E1">
        <w:rPr>
          <w:rFonts w:ascii="Arial" w:hAnsi="Arial" w:cs="Arial"/>
        </w:rPr>
        <w:t xml:space="preserve"> V případě, že se </w:t>
      </w:r>
      <w:r w:rsidR="00BE5049">
        <w:rPr>
          <w:rFonts w:ascii="Arial" w:hAnsi="Arial" w:cs="Arial"/>
        </w:rPr>
        <w:t xml:space="preserve">přes dodržení opatření situace </w:t>
      </w:r>
      <w:r w:rsidR="00E121E1">
        <w:rPr>
          <w:rFonts w:ascii="Arial" w:hAnsi="Arial" w:cs="Arial"/>
        </w:rPr>
        <w:t xml:space="preserve">vymkne kontrole, </w:t>
      </w:r>
      <w:r w:rsidR="00564DB4">
        <w:rPr>
          <w:rFonts w:ascii="Arial" w:hAnsi="Arial" w:cs="Arial"/>
        </w:rPr>
        <w:t>volej</w:t>
      </w:r>
      <w:r w:rsidR="00BE5049">
        <w:rPr>
          <w:rFonts w:ascii="Arial" w:hAnsi="Arial" w:cs="Arial"/>
        </w:rPr>
        <w:t>t</w:t>
      </w:r>
      <w:r w:rsidR="00564DB4">
        <w:rPr>
          <w:rFonts w:ascii="Arial" w:hAnsi="Arial" w:cs="Arial"/>
        </w:rPr>
        <w:t>e</w:t>
      </w:r>
      <w:r w:rsidR="00E121E1">
        <w:rPr>
          <w:rFonts w:ascii="Arial" w:hAnsi="Arial" w:cs="Arial"/>
        </w:rPr>
        <w:t xml:space="preserve"> </w:t>
      </w:r>
      <w:r w:rsidR="00AC7961">
        <w:rPr>
          <w:rFonts w:ascii="Arial" w:hAnsi="Arial" w:cs="Arial"/>
        </w:rPr>
        <w:t>na tísňovou linku 112 nebo 150.</w:t>
      </w:r>
    </w:p>
    <w:p w14:paraId="26FC42F8" w14:textId="77777777" w:rsidR="00734465" w:rsidRPr="001B08B8" w:rsidRDefault="00734465" w:rsidP="001B08B8">
      <w:pPr>
        <w:spacing w:after="0"/>
        <w:jc w:val="both"/>
        <w:rPr>
          <w:rFonts w:ascii="Arial" w:hAnsi="Arial" w:cs="Arial"/>
        </w:rPr>
      </w:pPr>
    </w:p>
    <w:p w14:paraId="24D0944B" w14:textId="77777777" w:rsidR="002A3DCB" w:rsidRPr="00CD6B83" w:rsidRDefault="002A3DCB" w:rsidP="002A3DCB">
      <w:pPr>
        <w:spacing w:after="0" w:line="240" w:lineRule="auto"/>
        <w:jc w:val="both"/>
        <w:rPr>
          <w:rFonts w:ascii="Arial" w:hAnsi="Arial" w:cs="Arial"/>
          <w:iCs/>
        </w:rPr>
      </w:pPr>
      <w:r w:rsidRPr="00CD6B83">
        <w:rPr>
          <w:rFonts w:ascii="Arial" w:hAnsi="Arial" w:cs="Arial"/>
          <w:iCs/>
        </w:rPr>
        <w:t>Nezapomeňme! Štěstí přeje připraveným!</w:t>
      </w:r>
    </w:p>
    <w:p w14:paraId="70D5B864" w14:textId="77777777" w:rsidR="002A3DCB" w:rsidRDefault="002A3DCB" w:rsidP="002A3DCB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20FC88B" w14:textId="77777777" w:rsidR="002A3DCB" w:rsidRDefault="002A3DCB" w:rsidP="002A3DCB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28D4BD8" w14:textId="295E9B3E" w:rsidR="002A3DCB" w:rsidRDefault="002A3DCB" w:rsidP="002A3DCB">
      <w:pPr>
        <w:spacing w:after="0" w:line="240" w:lineRule="auto"/>
        <w:jc w:val="both"/>
        <w:rPr>
          <w:rFonts w:ascii="Arial" w:hAnsi="Arial" w:cs="Arial"/>
        </w:rPr>
      </w:pPr>
      <w:r w:rsidRPr="00497948">
        <w:rPr>
          <w:rFonts w:ascii="Arial" w:hAnsi="Arial" w:cs="Arial"/>
          <w:i/>
          <w:iCs/>
        </w:rPr>
        <w:t xml:space="preserve">autor: </w:t>
      </w:r>
      <w:r w:rsidR="004D1A2E">
        <w:rPr>
          <w:rFonts w:ascii="Arial" w:hAnsi="Arial" w:cs="Arial"/>
          <w:b/>
          <w:bCs/>
          <w:i/>
          <w:iCs/>
        </w:rPr>
        <w:t>kp</w:t>
      </w:r>
      <w:r w:rsidR="004540A8">
        <w:rPr>
          <w:rFonts w:ascii="Arial" w:hAnsi="Arial" w:cs="Arial"/>
          <w:b/>
          <w:bCs/>
          <w:i/>
          <w:iCs/>
        </w:rPr>
        <w:t>t</w:t>
      </w:r>
      <w:r w:rsidR="004D1A2E">
        <w:rPr>
          <w:rFonts w:ascii="Arial" w:hAnsi="Arial" w:cs="Arial"/>
          <w:b/>
          <w:bCs/>
          <w:i/>
          <w:iCs/>
        </w:rPr>
        <w:t>. Ing. Alena Sládková</w:t>
      </w:r>
      <w:r>
        <w:rPr>
          <w:rFonts w:ascii="Arial" w:hAnsi="Arial" w:cs="Arial"/>
          <w:b/>
          <w:bCs/>
          <w:i/>
          <w:iCs/>
        </w:rPr>
        <w:t>, HZS Libereckého kraje</w:t>
      </w:r>
    </w:p>
    <w:p w14:paraId="47018EB4" w14:textId="77777777" w:rsidR="00B33329" w:rsidRDefault="00B33329"/>
    <w:sectPr w:rsidR="00B3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26B26"/>
    <w:multiLevelType w:val="multilevel"/>
    <w:tmpl w:val="AC7A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71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E5"/>
    <w:rsid w:val="00066B70"/>
    <w:rsid w:val="00090305"/>
    <w:rsid w:val="000F2F95"/>
    <w:rsid w:val="001B08B8"/>
    <w:rsid w:val="002A3DCB"/>
    <w:rsid w:val="003933D3"/>
    <w:rsid w:val="004500AA"/>
    <w:rsid w:val="004540A8"/>
    <w:rsid w:val="004576D0"/>
    <w:rsid w:val="004D1A2E"/>
    <w:rsid w:val="00517E5F"/>
    <w:rsid w:val="00564DB4"/>
    <w:rsid w:val="0056763E"/>
    <w:rsid w:val="00587FAF"/>
    <w:rsid w:val="00734465"/>
    <w:rsid w:val="00747D3F"/>
    <w:rsid w:val="00817449"/>
    <w:rsid w:val="009B55E5"/>
    <w:rsid w:val="00AC7961"/>
    <w:rsid w:val="00B33329"/>
    <w:rsid w:val="00BE3BA3"/>
    <w:rsid w:val="00BE450E"/>
    <w:rsid w:val="00BE5049"/>
    <w:rsid w:val="00C8702B"/>
    <w:rsid w:val="00CB5F5E"/>
    <w:rsid w:val="00CF3329"/>
    <w:rsid w:val="00DB6952"/>
    <w:rsid w:val="00DF5397"/>
    <w:rsid w:val="00E0282A"/>
    <w:rsid w:val="00E121E1"/>
    <w:rsid w:val="00E1309E"/>
    <w:rsid w:val="00FA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B4B7"/>
  <w15:chartTrackingRefBased/>
  <w15:docId w15:val="{97B2E749-7F1A-4CE4-8A55-8DC6E0F3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33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3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Sládková</dc:creator>
  <cp:keywords/>
  <dc:description/>
  <cp:lastModifiedBy>Jaroslava Benešová</cp:lastModifiedBy>
  <cp:revision>2</cp:revision>
  <dcterms:created xsi:type="dcterms:W3CDTF">2023-06-05T09:32:00Z</dcterms:created>
  <dcterms:modified xsi:type="dcterms:W3CDTF">2023-06-05T09:32:00Z</dcterms:modified>
</cp:coreProperties>
</file>